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22" w:rsidRDefault="00086FB9">
      <w:pPr>
        <w:pStyle w:val="Standard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       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33346F" w:rsidRDefault="00086FB9" w:rsidP="00CD2822">
      <w:pPr>
        <w:pStyle w:val="Standard"/>
        <w:jc w:val="center"/>
      </w:pPr>
      <w:r>
        <w:rPr>
          <w:rFonts w:cs="Times New Roman"/>
          <w:b/>
          <w:color w:val="000000"/>
          <w:sz w:val="28"/>
          <w:szCs w:val="28"/>
        </w:rPr>
        <w:t>PRZYCHODNIA REJONOWO- SPECJALISTYCZNA NR 1</w:t>
      </w:r>
    </w:p>
    <w:p w:rsidR="0033346F" w:rsidRDefault="00086FB9" w:rsidP="00CD2822">
      <w:pPr>
        <w:pStyle w:val="Standard"/>
        <w:jc w:val="center"/>
      </w:pPr>
      <w:r>
        <w:rPr>
          <w:rFonts w:cs="Times New Roman"/>
          <w:b/>
          <w:color w:val="000000"/>
          <w:sz w:val="28"/>
          <w:szCs w:val="28"/>
        </w:rPr>
        <w:t>W MYSZKOWIE ul. STRAŻACKA 45</w:t>
      </w:r>
    </w:p>
    <w:p w:rsidR="0033346F" w:rsidRDefault="0033346F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33346F" w:rsidRDefault="00086FB9">
      <w:pPr>
        <w:pStyle w:val="Standard"/>
      </w:pPr>
      <w:r>
        <w:rPr>
          <w:rFonts w:cs="Times New Roman"/>
          <w:b/>
          <w:color w:val="000000"/>
          <w:sz w:val="28"/>
          <w:szCs w:val="28"/>
        </w:rPr>
        <w:t xml:space="preserve">rejestracja centralna  tel. 34 313 73 24 </w:t>
      </w:r>
    </w:p>
    <w:p w:rsidR="0033346F" w:rsidRDefault="00086FB9">
      <w:pPr>
        <w:pStyle w:val="Standard"/>
      </w:pPr>
      <w:r>
        <w:rPr>
          <w:rFonts w:cs="Times New Roman"/>
          <w:b/>
          <w:color w:val="000000"/>
          <w:sz w:val="28"/>
          <w:szCs w:val="28"/>
        </w:rPr>
        <w:t>poradnia dziecięca tel. 508 687 688</w:t>
      </w:r>
    </w:p>
    <w:p w:rsidR="0033346F" w:rsidRDefault="00086FB9">
      <w:pPr>
        <w:pStyle w:val="Standard"/>
      </w:pPr>
      <w:r>
        <w:rPr>
          <w:rFonts w:cs="Times New Roman"/>
          <w:b/>
          <w:color w:val="000000"/>
          <w:sz w:val="28"/>
          <w:szCs w:val="28"/>
        </w:rPr>
        <w:t>poradnia ginekologiczna tel. 34 315 71 60</w:t>
      </w:r>
    </w:p>
    <w:p w:rsidR="0033346F" w:rsidRDefault="0033346F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33346F" w:rsidRDefault="00086FB9">
      <w:pPr>
        <w:pStyle w:val="Standard"/>
      </w:pPr>
      <w:r>
        <w:rPr>
          <w:rFonts w:cs="Times New Roman"/>
          <w:b/>
          <w:color w:val="000000"/>
          <w:sz w:val="28"/>
          <w:szCs w:val="28"/>
        </w:rPr>
        <w:t xml:space="preserve">adres mailowy </w:t>
      </w:r>
      <w:hyperlink r:id="rId6">
        <w:r>
          <w:rPr>
            <w:rStyle w:val="czeinternetowe"/>
            <w:rFonts w:cs="Times New Roman"/>
            <w:b/>
            <w:color w:val="000000"/>
            <w:sz w:val="28"/>
            <w:szCs w:val="28"/>
          </w:rPr>
          <w:t>strazacka@zozmyszkow.pl</w:t>
        </w:r>
      </w:hyperlink>
    </w:p>
    <w:p w:rsidR="0033346F" w:rsidRDefault="00086FB9">
      <w:pPr>
        <w:pStyle w:val="Standard"/>
      </w:pPr>
      <w:r>
        <w:rPr>
          <w:rFonts w:cs="Times New Roman"/>
          <w:b/>
          <w:color w:val="000000"/>
          <w:sz w:val="28"/>
          <w:szCs w:val="28"/>
        </w:rPr>
        <w:t>punkt pobrań dla pacjentów czynny od poniedziałku do piątku w godzinach od 7.00 do 9.00</w:t>
      </w:r>
    </w:p>
    <w:p w:rsidR="0033346F" w:rsidRDefault="0033346F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33346F" w:rsidRDefault="0033346F">
      <w:pPr>
        <w:pStyle w:val="Standard"/>
        <w:rPr>
          <w:rFonts w:cs="Times New Roman"/>
          <w:b/>
          <w:color w:val="000000"/>
          <w:sz w:val="28"/>
          <w:szCs w:val="28"/>
        </w:rPr>
      </w:pPr>
    </w:p>
    <w:p w:rsidR="0033346F" w:rsidRDefault="00CD2822">
      <w:pPr>
        <w:pStyle w:val="Standard"/>
      </w:pPr>
      <w:r>
        <w:rPr>
          <w:rFonts w:cs="Times New Roman"/>
          <w:b/>
          <w:color w:val="FF0000"/>
          <w:sz w:val="28"/>
          <w:szCs w:val="28"/>
        </w:rPr>
        <w:t xml:space="preserve">        </w:t>
      </w:r>
      <w:r>
        <w:rPr>
          <w:rFonts w:cs="Times New Roman"/>
          <w:b/>
          <w:color w:val="FF0000"/>
          <w:sz w:val="28"/>
          <w:szCs w:val="28"/>
        </w:rPr>
        <w:tab/>
      </w:r>
      <w:r>
        <w:rPr>
          <w:rFonts w:cs="Times New Roman"/>
          <w:b/>
          <w:color w:val="FF0000"/>
          <w:sz w:val="28"/>
          <w:szCs w:val="28"/>
        </w:rPr>
        <w:tab/>
      </w:r>
      <w:r>
        <w:rPr>
          <w:rFonts w:cs="Times New Roman"/>
          <w:b/>
          <w:color w:val="FF0000"/>
          <w:sz w:val="28"/>
          <w:szCs w:val="28"/>
        </w:rPr>
        <w:tab/>
      </w:r>
      <w:r>
        <w:rPr>
          <w:rFonts w:cs="Times New Roman"/>
          <w:b/>
          <w:color w:val="FF0000"/>
          <w:sz w:val="28"/>
          <w:szCs w:val="28"/>
        </w:rPr>
        <w:tab/>
      </w:r>
      <w:r>
        <w:rPr>
          <w:rFonts w:cs="Times New Roman"/>
          <w:b/>
        </w:rPr>
        <w:t>Harmonogram  czasu  pracy:</w:t>
      </w:r>
    </w:p>
    <w:p w:rsidR="0033346F" w:rsidRDefault="00086FB9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</w:rPr>
        <w:t xml:space="preserve">             </w:t>
      </w:r>
    </w:p>
    <w:tbl>
      <w:tblPr>
        <w:tblW w:w="10335" w:type="dxa"/>
        <w:tblInd w:w="-35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5"/>
        <w:gridCol w:w="1424"/>
        <w:gridCol w:w="1272"/>
        <w:gridCol w:w="1272"/>
        <w:gridCol w:w="1272"/>
        <w:gridCol w:w="1271"/>
        <w:gridCol w:w="16"/>
        <w:gridCol w:w="1203"/>
      </w:tblGrid>
      <w:tr w:rsidR="0033346F" w:rsidTr="00884D88">
        <w:trPr>
          <w:cantSplit/>
          <w:trHeight w:val="38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46F" w:rsidRDefault="00086FB9">
            <w:pPr>
              <w:rPr>
                <w:b/>
              </w:rPr>
            </w:pPr>
            <w:r>
              <w:rPr>
                <w:b/>
                <w:sz w:val="36"/>
                <w:szCs w:val="36"/>
                <w:highlight w:val="white"/>
              </w:rPr>
              <w:t>POZ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>Poniedziałek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 xml:space="preserve">   Wtorek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 xml:space="preserve">    Środa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 xml:space="preserve">  Czwartek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 xml:space="preserve"> Piątek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>Sobota</w:t>
            </w:r>
          </w:p>
        </w:tc>
      </w:tr>
      <w:tr w:rsidR="0033346F" w:rsidTr="00884D88">
        <w:trPr>
          <w:cantSplit/>
          <w:trHeight w:val="333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</w:pPr>
            <w:r>
              <w:rPr>
                <w:rFonts w:cs="Times New Roman"/>
                <w:b/>
                <w:bCs/>
              </w:rPr>
              <w:t>Dostępność  udzielania</w:t>
            </w:r>
          </w:p>
          <w:p w:rsidR="0033346F" w:rsidRDefault="00086FB9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świadczeń w  poradni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7.30-18.00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07.30-18.00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07.25-18.00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07.30-18.00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07.00-18.00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Gwizdak Urszula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7.30-15.05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7.30 -14.40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7.30 - 15.05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10.00-18.00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7.30 -15.05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Walocha-Jurczyk Marta                              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08.00 -15.00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08.00-15.00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08.00-15.00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08.00-13.00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Kowalczyk Mariusz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08.00-13.00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Szczygieł Małgorzata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15.30-18.00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65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 27,55   godzin pracy tygodniowo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t xml:space="preserve">Pielęgniarka </w:t>
            </w:r>
          </w:p>
        </w:tc>
        <w:tc>
          <w:tcPr>
            <w:tcW w:w="65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30,55    godzin pracy tygodniowo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65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30,20   godzin pracy tygodniowo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65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37,55   godzin pracy tygodniowo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65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  7,00   godzin pracy tygodniowo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</w:pPr>
          </w:p>
        </w:tc>
        <w:tc>
          <w:tcPr>
            <w:tcW w:w="65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środowiskowa</w:t>
            </w:r>
          </w:p>
        </w:tc>
        <w:tc>
          <w:tcPr>
            <w:tcW w:w="65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37,55   godzin pracy tygodniowo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środowiskowa</w:t>
            </w:r>
          </w:p>
        </w:tc>
        <w:tc>
          <w:tcPr>
            <w:tcW w:w="65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 7,35   godzin pracy tygodniowo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77"/>
        </w:trPr>
        <w:tc>
          <w:tcPr>
            <w:tcW w:w="26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Położna  środowiskowa</w:t>
            </w:r>
          </w:p>
        </w:tc>
        <w:tc>
          <w:tcPr>
            <w:tcW w:w="6527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19,00   godzin pracy tygodniowo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539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Pozostały personel medyczny - koordynator </w:t>
            </w:r>
          </w:p>
        </w:tc>
        <w:tc>
          <w:tcPr>
            <w:tcW w:w="65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</w:pPr>
            <w:r>
              <w:t xml:space="preserve">               3,00   godziny pracy tygodniowo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289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highlight w:val="white"/>
              </w:rPr>
              <w:t>DZIECIĘCA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>Poniedziałek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 xml:space="preserve">  Wtorek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 xml:space="preserve">  Środa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 xml:space="preserve"> Czwartek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 xml:space="preserve"> Piątek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highlight w:val="white"/>
              </w:rPr>
            </w:pPr>
          </w:p>
        </w:tc>
      </w:tr>
      <w:tr w:rsidR="0033346F" w:rsidTr="00884D88">
        <w:trPr>
          <w:cantSplit/>
          <w:trHeight w:val="18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Cesarz –</w:t>
            </w:r>
            <w:proofErr w:type="spellStart"/>
            <w:r>
              <w:rPr>
                <w:rFonts w:cs="Times New Roman"/>
                <w:b/>
                <w:bCs/>
              </w:rPr>
              <w:t>Kruz</w:t>
            </w:r>
            <w:proofErr w:type="spellEnd"/>
            <w:r>
              <w:rPr>
                <w:rFonts w:cs="Times New Roman"/>
                <w:b/>
                <w:bCs/>
              </w:rPr>
              <w:t xml:space="preserve"> Ewelina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9.00-13.00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8.00-14.30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9.00-13.30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9.00-13.00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18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Buła Agata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r>
              <w:t>14.00-18.00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/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r>
              <w:t>07.25-14.25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/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r>
              <w:t>11.00-14.25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/>
        </w:tc>
      </w:tr>
      <w:tr w:rsidR="0033346F" w:rsidTr="00884D88">
        <w:trPr>
          <w:cantSplit/>
          <w:trHeight w:val="18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Szczepańczyk Jarosław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/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r>
              <w:t>15.00-18.00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/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r>
              <w:t>15.00-18.00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/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/>
        </w:tc>
      </w:tr>
      <w:tr w:rsidR="0033346F" w:rsidTr="00884D88">
        <w:trPr>
          <w:cantSplit/>
          <w:trHeight w:val="213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r>
              <w:t xml:space="preserve">Pielęgniarka </w:t>
            </w:r>
          </w:p>
        </w:tc>
        <w:tc>
          <w:tcPr>
            <w:tcW w:w="773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r>
              <w:t xml:space="preserve">         29, 45    godzin pracy tygodniowo</w:t>
            </w:r>
          </w:p>
        </w:tc>
      </w:tr>
      <w:tr w:rsidR="0033346F" w:rsidTr="00884D88">
        <w:trPr>
          <w:cantSplit/>
          <w:trHeight w:val="187"/>
        </w:trPr>
        <w:tc>
          <w:tcPr>
            <w:tcW w:w="913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                                           </w:t>
            </w:r>
          </w:p>
          <w:p w:rsidR="0033346F" w:rsidRDefault="00086FB9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 SPECJALISTYKA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33346F" w:rsidTr="00884D88">
        <w:trPr>
          <w:cantSplit/>
          <w:trHeight w:val="623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Dostępność udzielania świadczeń w poradni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Poniedziałek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Środa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Czwartek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33346F" w:rsidTr="00884D88">
        <w:trPr>
          <w:cantSplit/>
          <w:trHeight w:val="528"/>
        </w:trPr>
        <w:tc>
          <w:tcPr>
            <w:tcW w:w="26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46F" w:rsidRDefault="00086FB9">
            <w:pPr>
              <w:pStyle w:val="Zawartotabeli"/>
              <w:jc w:val="both"/>
              <w:rPr>
                <w:highlight w:val="white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white"/>
              </w:rPr>
              <w:t>DERMATOLOGICZNA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>7.00-14.00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bCs/>
                <w:highlight w:val="white"/>
              </w:rPr>
            </w:pPr>
          </w:p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highlight w:val="white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highlight w:val="white"/>
              </w:rPr>
            </w:pPr>
          </w:p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  <w:highlight w:val="white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14.00-18.00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highlight w:val="white"/>
              </w:rPr>
            </w:pPr>
          </w:p>
          <w:p w:rsidR="0033346F" w:rsidRDefault="0033346F">
            <w:pPr>
              <w:pStyle w:val="Zawartotabeli"/>
              <w:jc w:val="both"/>
              <w:rPr>
                <w:highlight w:val="white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>7.00-12.00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highlight w:val="white"/>
              </w:rPr>
            </w:pPr>
          </w:p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highlight w:val="white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bCs/>
                <w:highlight w:val="white"/>
              </w:rPr>
            </w:pPr>
          </w:p>
        </w:tc>
      </w:tr>
      <w:tr w:rsidR="0033346F" w:rsidTr="00884D88">
        <w:trPr>
          <w:cantSplit/>
          <w:trHeight w:val="287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 xml:space="preserve">Giza –Dubik 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 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07.00 - 14.00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14.00-18.00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7.00-12.00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</w:tr>
      <w:tr w:rsidR="0033346F" w:rsidTr="00884D88">
        <w:trPr>
          <w:cantSplit/>
          <w:trHeight w:val="381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Pielęgniarka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07.00 - 11.25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rPr>
                <w:rFonts w:cs="Times New Roman"/>
                <w:b/>
              </w:rPr>
            </w:pPr>
            <w:r>
              <w:t>14.00-17.25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7.00-12.00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</w:tr>
      <w:tr w:rsidR="0033346F" w:rsidTr="00884D88">
        <w:trPr>
          <w:cantSplit/>
          <w:trHeight w:val="526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 świadczeń w poradni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Wtorek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Piątek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</w:tr>
      <w:tr w:rsidR="0033346F" w:rsidTr="00884D88">
        <w:trPr>
          <w:cantSplit/>
          <w:trHeight w:val="471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white"/>
              </w:rPr>
              <w:t>LARYNGOLOGICZNA</w:t>
            </w:r>
            <w:r>
              <w:rPr>
                <w:rFonts w:cs="Times New Roman"/>
                <w:b/>
                <w:bCs/>
                <w:sz w:val="16"/>
                <w:szCs w:val="16"/>
                <w:highlight w:val="white"/>
              </w:rPr>
              <w:t xml:space="preserve">                                              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12.00-18.00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rPr>
                <w:highlight w:val="white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highlight w:val="white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>12.00-18.00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highlight w:val="white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highlight w:val="white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highlight w:val="white"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Czarski Janusz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12.00-18.00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Pielęgniarka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12.00-18.00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w poradni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Środa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Czwartek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33346F" w:rsidTr="00884D88">
        <w:trPr>
          <w:cantSplit/>
          <w:trHeight w:val="286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white"/>
              </w:rPr>
              <w:t>GINEKOLOGICZNO-POŁOŻNICZA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11.00-18.00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Pr="00C275F2" w:rsidRDefault="00C275F2">
            <w:pPr>
              <w:pStyle w:val="Zawartotabeli"/>
              <w:jc w:val="both"/>
              <w:rPr>
                <w:rFonts w:cs="Times New Roman"/>
                <w:b/>
                <w:highlight w:val="white"/>
              </w:rPr>
            </w:pPr>
            <w:r w:rsidRPr="00C275F2">
              <w:rPr>
                <w:rFonts w:cs="Times New Roman"/>
                <w:b/>
                <w:bCs/>
              </w:rPr>
              <w:t>07.25-11.30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highlight w:val="white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07.00-11.00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</w:rPr>
              <w:t>Dewor</w:t>
            </w:r>
            <w:proofErr w:type="spellEnd"/>
            <w:r>
              <w:rPr>
                <w:rFonts w:cs="Times New Roman"/>
                <w:b/>
                <w:bCs/>
              </w:rPr>
              <w:t xml:space="preserve"> Jarosław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07.00-11.00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Orman Ireneusz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884D88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07.25-11.30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Położna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C275F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07.25-11.30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07.00-11.00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33346F" w:rsidTr="00884D88">
        <w:trPr>
          <w:cantSplit/>
          <w:trHeight w:val="614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w poradni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Środa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33346F" w:rsidTr="00884D88">
        <w:trPr>
          <w:cantSplit/>
          <w:trHeight w:val="315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white"/>
              </w:rPr>
              <w:t>OKULISTYCZNA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07.00-13.15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07.00-13.15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08.00-12.00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highlight w:val="white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08.00-18.00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07.00-13.15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Ogrodnik-Motłoch Wiesława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09.00-13.00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08.00-12.00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08.00-12.00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Tworek –Budny Danuta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07.00-13.15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07.00-13.15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12.00-18.00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07.00-13.15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33346F" w:rsidTr="00884D88">
        <w:trPr>
          <w:cantSplit/>
          <w:trHeight w:val="121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</w:rPr>
              <w:t xml:space="preserve">Pielęgniarka 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07.00-13.15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07.00-13.15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08.00-12.00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08.00-15.35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07.00-13.15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33346F" w:rsidTr="00884D88">
        <w:trPr>
          <w:cantSplit/>
          <w:trHeight w:val="540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Dostępność udzielania świadczeń w poradni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Poniedziałek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Sobota</w:t>
            </w:r>
          </w:p>
        </w:tc>
      </w:tr>
      <w:tr w:rsidR="0033346F" w:rsidTr="00884D88">
        <w:trPr>
          <w:cantSplit/>
          <w:trHeight w:val="554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white"/>
              </w:rPr>
              <w:t>NEUROLOGICZNA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07.00-14.35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07.00-18.00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07.00-18.00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07.00-14.35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highlight w:val="white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07.00-14.35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sz w:val="16"/>
                <w:szCs w:val="16"/>
                <w:highlight w:val="white"/>
              </w:rPr>
            </w:pPr>
          </w:p>
        </w:tc>
      </w:tr>
      <w:tr w:rsidR="0033346F" w:rsidTr="00884D88">
        <w:trPr>
          <w:cantSplit/>
          <w:trHeight w:val="20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Duda Joanna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07.00-14.35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10.25-18.00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 xml:space="preserve">Motyl Barbara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8.00-12.00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8.00-12.00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8.00-12.00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8.00-12.00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 xml:space="preserve">Góra Dorota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75213E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07.00-14.35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33346F" w:rsidTr="00884D88">
        <w:trPr>
          <w:cantSplit/>
          <w:trHeight w:val="319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Gocyła-</w:t>
            </w:r>
            <w:proofErr w:type="spellStart"/>
            <w:r>
              <w:rPr>
                <w:rFonts w:cs="Times New Roman"/>
                <w:b/>
                <w:bCs/>
              </w:rPr>
              <w:t>Kitala</w:t>
            </w:r>
            <w:proofErr w:type="spellEnd"/>
            <w:r>
              <w:rPr>
                <w:rFonts w:cs="Times New Roman"/>
                <w:b/>
                <w:bCs/>
              </w:rPr>
              <w:t xml:space="preserve"> Barbara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07.00-14.35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10.25-18.00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7.00-14.35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07.00-14.35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07.00-14.35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proofErr w:type="spellStart"/>
            <w:r>
              <w:rPr>
                <w:rFonts w:cs="Times New Roman"/>
                <w:bCs/>
              </w:rPr>
              <w:t>Pielegniarka</w:t>
            </w:r>
            <w:proofErr w:type="spellEnd"/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07.00-09.00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12.00-14.00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13" behindDoc="0" locked="0" layoutInCell="1" allowOverlap="1">
                  <wp:simplePos x="0" y="0"/>
                  <wp:positionH relativeFrom="column">
                    <wp:posOffset>-2456180</wp:posOffset>
                  </wp:positionH>
                  <wp:positionV relativeFrom="paragraph">
                    <wp:posOffset>367665</wp:posOffset>
                  </wp:positionV>
                  <wp:extent cx="58420" cy="53975"/>
                  <wp:effectExtent l="0" t="0" r="0" b="0"/>
                  <wp:wrapNone/>
                  <wp:docPr id="1" name="Pismo odręcz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smo odręcz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bCs/>
              </w:rPr>
              <w:t>Dostępność udzielania świadczeń w poradni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Poniedziałek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Piątek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pl-PL" w:bidi="ar-SA"/>
              </w:rPr>
              <w:drawing>
                <wp:anchor distT="0" distB="0" distL="0" distR="0" simplePos="0" relativeHeight="10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29845</wp:posOffset>
                  </wp:positionV>
                  <wp:extent cx="25400" cy="204470"/>
                  <wp:effectExtent l="0" t="0" r="0" b="0"/>
                  <wp:wrapNone/>
                  <wp:docPr id="2" name="Pismo odręcz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smo odręcz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highlight w:val="white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white"/>
              </w:rPr>
              <w:lastRenderedPageBreak/>
              <w:t>CHIRURGII OGÓLNEJ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12.00-16.00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07.00-11.10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10.10-14.10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10.00-13.00</w:t>
            </w:r>
          </w:p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15.30-18.30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white"/>
              </w:rPr>
              <w:t>15.00-18.30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noProof/>
                <w:highlight w:val="white"/>
                <w:lang w:eastAsia="pl-PL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176530</wp:posOffset>
                  </wp:positionV>
                  <wp:extent cx="25400" cy="25400"/>
                  <wp:effectExtent l="0" t="0" r="0" b="0"/>
                  <wp:wrapNone/>
                  <wp:docPr id="3" name="Pismo odręcz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smo odręcz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highlight w:val="white"/>
                <w:lang w:eastAsia="pl-PL" w:bidi="ar-SA"/>
              </w:rPr>
              <w:drawing>
                <wp:anchor distT="0" distB="0" distL="0" distR="0" simplePos="0" relativeHeight="8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364490</wp:posOffset>
                  </wp:positionV>
                  <wp:extent cx="25400" cy="25400"/>
                  <wp:effectExtent l="0" t="0" r="0" b="0"/>
                  <wp:wrapNone/>
                  <wp:docPr id="4" name="Pismo odręcz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smo odręcz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346F" w:rsidTr="00884D88">
        <w:trPr>
          <w:cantSplit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 xml:space="preserve">Jaros  Piotr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07.00-11.10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10.10-14.10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10.00-13.00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149860</wp:posOffset>
                  </wp:positionV>
                  <wp:extent cx="25400" cy="25400"/>
                  <wp:effectExtent l="0" t="0" r="0" b="0"/>
                  <wp:wrapNone/>
                  <wp:docPr id="5" name="Pismo odręcz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smo odręcz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346F" w:rsidTr="00884D88">
        <w:trPr>
          <w:cantSplit/>
          <w:trHeight w:val="328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Jankiewicz  Piotr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12.00-16.00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33346F" w:rsidTr="00884D88">
        <w:trPr>
          <w:cantSplit/>
          <w:trHeight w:val="328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Jabłoński Jakub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15.30-18.30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15.30-18.30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35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</w:pPr>
            <w:r>
              <w:rPr>
                <w:rFonts w:cs="Times New Roman"/>
                <w:bCs/>
                <w:sz w:val="22"/>
                <w:szCs w:val="22"/>
              </w:rPr>
              <w:t>Pielęgniarka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12.00-16.00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07.00-11.10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10.10-14.10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10.00-13.00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-1344295</wp:posOffset>
                  </wp:positionV>
                  <wp:extent cx="25400" cy="3272155"/>
                  <wp:effectExtent l="0" t="0" r="0" b="0"/>
                  <wp:wrapNone/>
                  <wp:docPr id="6" name="Pismo odręcz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smo odręcz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327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346F" w:rsidTr="00884D88">
        <w:trPr>
          <w:cantSplit/>
          <w:trHeight w:val="537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Dostępność udzielania świadczeń w poradni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Poniedziałek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Wtorek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Środa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Piątek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537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highlight w:val="white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white"/>
              </w:rPr>
              <w:t>URAZOWO-ORTOPEDYCZNA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bCs/>
                <w:sz w:val="22"/>
                <w:szCs w:val="22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07.00-11.35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10.30-14.35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15.15-18.00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07.30-11.30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08.00-12.00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sz w:val="22"/>
                <w:szCs w:val="22"/>
                <w:highlight w:val="white"/>
              </w:rPr>
            </w:pPr>
          </w:p>
        </w:tc>
      </w:tr>
      <w:tr w:rsidR="0033346F" w:rsidTr="00884D88">
        <w:trPr>
          <w:cantSplit/>
          <w:trHeight w:val="446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Czernek Przemysław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7.00-11.35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778510</wp:posOffset>
                  </wp:positionV>
                  <wp:extent cx="25400" cy="25400"/>
                  <wp:effectExtent l="0" t="0" r="0" b="0"/>
                  <wp:wrapNone/>
                  <wp:docPr id="7" name="Pismo odręcz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smo odręcz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54610</wp:posOffset>
                  </wp:positionV>
                  <wp:extent cx="25400" cy="25400"/>
                  <wp:effectExtent l="0" t="0" r="0" b="0"/>
                  <wp:wrapNone/>
                  <wp:docPr id="8" name="Pismo odręcz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smo odręcz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101600</wp:posOffset>
                  </wp:positionV>
                  <wp:extent cx="25400" cy="747395"/>
                  <wp:effectExtent l="0" t="0" r="0" b="0"/>
                  <wp:wrapNone/>
                  <wp:docPr id="9" name="Pismo odręcz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smo odręcz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0" distR="0" simplePos="0" relativeHeight="9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69215</wp:posOffset>
                  </wp:positionV>
                  <wp:extent cx="25400" cy="476250"/>
                  <wp:effectExtent l="0" t="0" r="0" b="0"/>
                  <wp:wrapNone/>
                  <wp:docPr id="10" name="Pismo odręcz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smo odręcz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0" distR="0" simplePos="0" relativeHeight="11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21590</wp:posOffset>
                  </wp:positionV>
                  <wp:extent cx="25400" cy="25400"/>
                  <wp:effectExtent l="0" t="0" r="0" b="0"/>
                  <wp:wrapNone/>
                  <wp:docPr id="11" name="Pismo odręcz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smo odręcz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0" distR="0" simplePos="0" relativeHeight="12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760095</wp:posOffset>
                  </wp:positionV>
                  <wp:extent cx="25400" cy="25400"/>
                  <wp:effectExtent l="0" t="0" r="0" b="0"/>
                  <wp:wrapNone/>
                  <wp:docPr id="12" name="Pismo odręcz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smo odręcz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346F" w:rsidTr="00884D88">
        <w:trPr>
          <w:cantSplit/>
          <w:trHeight w:val="370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Sokołowska Danuta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10.30-14.35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322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Kleszczewski Mariusz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15.15-18.00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07.30-11.30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08.00-12.00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313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07.00-11.00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10.30-14.30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07.00-11.00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07.30-11.30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08.00-12.00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537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Dostępność udzielania świadczeń w poradni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Wtorek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Piątek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Sobota</w:t>
            </w:r>
          </w:p>
        </w:tc>
      </w:tr>
      <w:tr w:rsidR="0033346F" w:rsidTr="00884D88">
        <w:trPr>
          <w:cantSplit/>
          <w:trHeight w:val="370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white"/>
              </w:rPr>
              <w:t>WAD POSTAWY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14.00-18.00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07.25-11.30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10.30-14.35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sz w:val="22"/>
                <w:szCs w:val="22"/>
                <w:highlight w:val="white"/>
              </w:rPr>
            </w:pPr>
          </w:p>
        </w:tc>
      </w:tr>
      <w:tr w:rsidR="0033346F" w:rsidTr="00884D88">
        <w:trPr>
          <w:cantSplit/>
          <w:trHeight w:val="311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Błaszczyk Beata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14.00-16.00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7.25-11.30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12.30-14.35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313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Królikiewicz Anna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16.00-18.00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10.30-12.30</w:t>
            </w: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309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07.25-11.30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10.30-14.35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537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Dostępność udzielania świadczeń w poradni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Wtorek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Środa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Czwartek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Sobota</w:t>
            </w:r>
          </w:p>
        </w:tc>
      </w:tr>
      <w:tr w:rsidR="0033346F" w:rsidTr="00884D88">
        <w:trPr>
          <w:cantSplit/>
          <w:trHeight w:val="33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white"/>
              </w:rPr>
              <w:t>DIABETOLOGIA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14.00-18.00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07.00-11.00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07.00-11.00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317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Foltyn Anna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14.00-18.00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07.00-11.00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07.00-11.00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454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15.00-18.00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09.00-11.00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07.00-11.00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</w:tr>
      <w:tr w:rsidR="0033346F" w:rsidTr="00884D88">
        <w:trPr>
          <w:cantSplit/>
          <w:trHeight w:val="372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Dostępność udzielania świadczeń w poradni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Poniedziałek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Wtorek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Środa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Czwartek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Piątek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Sobota</w:t>
            </w:r>
          </w:p>
        </w:tc>
      </w:tr>
      <w:tr w:rsidR="0033346F" w:rsidTr="00884D88">
        <w:trPr>
          <w:cantSplit/>
          <w:trHeight w:val="350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white"/>
              </w:rPr>
              <w:t>STOMATOLOGIA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08.00-18.00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07.25-15.00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10.25-18.00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07.25-18.00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07.00-18.00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07.25-15.00</w:t>
            </w:r>
          </w:p>
        </w:tc>
      </w:tr>
      <w:tr w:rsidR="0033346F" w:rsidTr="00884D88">
        <w:trPr>
          <w:cantSplit/>
          <w:trHeight w:val="452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Zamorowska-Matluch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Halina</w:t>
            </w:r>
          </w:p>
          <w:p w:rsidR="0033346F" w:rsidRDefault="0033346F">
            <w:pPr>
              <w:pStyle w:val="Zawartotabeli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12.00-18.00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07.25-15.00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10.25-18.00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07.25-15.00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07.25-15.00</w:t>
            </w:r>
          </w:p>
        </w:tc>
      </w:tr>
      <w:tr w:rsidR="0033346F" w:rsidTr="00884D88">
        <w:trPr>
          <w:cantSplit/>
          <w:trHeight w:val="350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Warwas-Machaj Katarzyna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08.00-12.00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07.00-13.00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350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Motyl Dominik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14.00-18.00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13.00-18.00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350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Pomoc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10.25-18.00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07.25-15.00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10.25-18.00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07.25-15.00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07.00-13.00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07.25-09.00</w:t>
            </w:r>
          </w:p>
        </w:tc>
      </w:tr>
      <w:tr w:rsidR="0033346F" w:rsidTr="00884D88">
        <w:trPr>
          <w:cantSplit/>
          <w:trHeight w:val="350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Pomoc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15.00-18.00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15.00-18.00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286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spacing w:line="252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lastRenderedPageBreak/>
              <w:t xml:space="preserve">Mammografia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spacing w:line="252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15.00-18.00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spacing w:line="252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15.00-18.00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spacing w:line="252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15.00-18.00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  <w:highlight w:val="white"/>
              </w:rPr>
              <w:t>15.00-18.00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086FB9">
            <w:pPr>
              <w:pStyle w:val="Zawartotabeli"/>
              <w:spacing w:line="252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8.00-12.00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spacing w:line="252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3346F" w:rsidTr="00884D88">
        <w:trPr>
          <w:cantSplit/>
          <w:trHeight w:val="303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Technik </w:t>
            </w:r>
            <w:proofErr w:type="spellStart"/>
            <w:r>
              <w:rPr>
                <w:rFonts w:cs="Times New Roman"/>
                <w:sz w:val="22"/>
                <w:szCs w:val="22"/>
              </w:rPr>
              <w:t>rtg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z uprawnieniami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15.00-18.00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3346F" w:rsidRDefault="00086FB9">
            <w:pPr>
              <w:pStyle w:val="Zawartotabeli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15.00-18.00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46F" w:rsidRDefault="0033346F">
            <w:pPr>
              <w:pStyle w:val="Zawartotabeli"/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346F" w:rsidRDefault="0033346F">
            <w:pPr>
              <w:pStyle w:val="Zawartotabeli"/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>
      <w:pPr>
        <w:rPr>
          <w:rFonts w:cs="Times New Roman"/>
        </w:rPr>
      </w:pPr>
    </w:p>
    <w:p w:rsidR="0033346F" w:rsidRDefault="0033346F"/>
    <w:sectPr w:rsidR="0033346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A6" w:rsidRDefault="004705A6" w:rsidP="00D7553D">
      <w:r>
        <w:separator/>
      </w:r>
    </w:p>
  </w:endnote>
  <w:endnote w:type="continuationSeparator" w:id="0">
    <w:p w:rsidR="004705A6" w:rsidRDefault="004705A6" w:rsidP="00D7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3D" w:rsidRDefault="00D755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3D" w:rsidRDefault="00D755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3D" w:rsidRDefault="00D75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A6" w:rsidRDefault="004705A6" w:rsidP="00D7553D">
      <w:r>
        <w:separator/>
      </w:r>
    </w:p>
  </w:footnote>
  <w:footnote w:type="continuationSeparator" w:id="0">
    <w:p w:rsidR="004705A6" w:rsidRDefault="004705A6" w:rsidP="00D7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3D" w:rsidRDefault="00D755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3D" w:rsidRDefault="00D755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3D" w:rsidRDefault="00D755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6F"/>
    <w:rsid w:val="00086FB9"/>
    <w:rsid w:val="002C4A3C"/>
    <w:rsid w:val="0033346F"/>
    <w:rsid w:val="003774B5"/>
    <w:rsid w:val="003951C0"/>
    <w:rsid w:val="004705A6"/>
    <w:rsid w:val="00587A15"/>
    <w:rsid w:val="006C1B2D"/>
    <w:rsid w:val="0075213E"/>
    <w:rsid w:val="00884D88"/>
    <w:rsid w:val="00912405"/>
    <w:rsid w:val="00C275F2"/>
    <w:rsid w:val="00CD2822"/>
    <w:rsid w:val="00D012F5"/>
    <w:rsid w:val="00D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D7C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62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627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627D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27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A5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A5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A51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A4D7C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6A4D7C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62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62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27D"/>
    <w:rPr>
      <w:rFonts w:ascii="Segoe UI" w:hAnsi="Segoe UI"/>
      <w:sz w:val="18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01A51"/>
    <w:pPr>
      <w:tabs>
        <w:tab w:val="center" w:pos="4536"/>
        <w:tab w:val="right" w:pos="9072"/>
      </w:tabs>
    </w:pPr>
    <w:rPr>
      <w:szCs w:val="21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strazacak@zozmyszkow.pl" TargetMode="Externa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2022-12-15T09:25:00Z</dcterms:created>
  <dcterms:modified xsi:type="dcterms:W3CDTF">2023-02-27T11:54:00Z</dcterms:modified>
  <dc:language/>
</cp:coreProperties>
</file>