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CE" w:rsidRPr="00710314" w:rsidRDefault="00AA60CE" w:rsidP="00CE0A2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60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</w:t>
      </w:r>
      <w:r w:rsidR="0098547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io</w:t>
      </w:r>
      <w:r w:rsidRPr="00AA60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sek o </w:t>
      </w:r>
      <w:r w:rsidRPr="007103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udostepnienie</w:t>
      </w:r>
      <w:r w:rsidRPr="00AA60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dokumentacji medycznej</w:t>
      </w:r>
      <w:r w:rsidR="005471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A60CE" w:rsidRPr="001E1118" w:rsidRDefault="00547182" w:rsidP="001E1118">
      <w:pPr>
        <w:shd w:val="clear" w:color="auto" w:fill="FFFFFF"/>
        <w:spacing w:line="360" w:lineRule="auto"/>
        <w:ind w:left="4956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AA60CE" w:rsidRPr="001E1118">
        <w:rPr>
          <w:rFonts w:ascii="Times New Roman" w:eastAsia="Times New Roman" w:hAnsi="Times New Roman" w:cs="Times New Roman"/>
          <w:sz w:val="20"/>
          <w:szCs w:val="20"/>
          <w:lang w:eastAsia="pl-PL"/>
        </w:rPr>
        <w:t>Myszków</w:t>
      </w:r>
      <w:r w:rsidR="00AA60CE" w:rsidRPr="00AA60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....................... </w:t>
      </w:r>
    </w:p>
    <w:p w:rsidR="00AA60CE" w:rsidRPr="00713099" w:rsidRDefault="00AA60CE" w:rsidP="00FA710D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130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Dane osoby zgłaszającej wniosek.</w:t>
      </w:r>
    </w:p>
    <w:p w:rsidR="00AA60CE" w:rsidRPr="00713099" w:rsidRDefault="00F47BBC" w:rsidP="00FA710D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3099">
        <w:rPr>
          <w:rFonts w:ascii="Times New Roman" w:eastAsia="Times New Roman" w:hAnsi="Times New Roman" w:cs="Times New Roman"/>
          <w:sz w:val="18"/>
          <w:szCs w:val="18"/>
          <w:lang w:eastAsia="pl-PL"/>
        </w:rPr>
        <w:t>Imię</w:t>
      </w:r>
      <w:r w:rsidR="00AA60CE" w:rsidRPr="007130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(imiona) i nazwisko..............................................................................................................................</w:t>
      </w:r>
    </w:p>
    <w:p w:rsidR="00AA60CE" w:rsidRPr="00713099" w:rsidRDefault="00AA60CE" w:rsidP="00FA710D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30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kontaktowe (numer telefonu, adres poczty elektronicznej lub adres zamieszkania) ...................................................................................................................................................................... . </w:t>
      </w:r>
    </w:p>
    <w:p w:rsidR="00AA60CE" w:rsidRDefault="00AA60CE" w:rsidP="00FA710D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</w:pP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II Osoba zgłaszająca wniosek jest: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(</w:t>
      </w:r>
      <w:r w:rsidR="001E1118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proszę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̨ </w:t>
      </w:r>
      <w:r w:rsidR="005402A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wstawić X w polu wyboru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851"/>
        <w:gridCol w:w="425"/>
        <w:gridCol w:w="3674"/>
      </w:tblGrid>
      <w:tr w:rsidR="00BF39DE" w:rsidTr="005402AE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BF39DE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  <w:t>Pacjentem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  <w:t>Przedstawicielem ustawowym pacjenta</w:t>
            </w:r>
          </w:p>
        </w:tc>
      </w:tr>
      <w:tr w:rsidR="00BF39DE" w:rsidTr="00713099">
        <w:trPr>
          <w:trHeight w:val="139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BF39DE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F39DE" w:rsidTr="005402AE"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BF39DE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  <w:t>Osobą upoważnioną przez Pacjenta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BF39DE" w:rsidRPr="00713099" w:rsidRDefault="00BF39DE" w:rsidP="00FA710D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i/>
                <w:iCs/>
                <w:sz w:val="18"/>
                <w:szCs w:val="18"/>
                <w:lang w:eastAsia="pl-PL"/>
              </w:rPr>
            </w:pPr>
            <w:r w:rsidRPr="00713099">
              <w:rPr>
                <w:rFonts w:ascii="TimesNewRomanPS" w:eastAsia="Times New Roman" w:hAnsi="TimesNewRomanPS" w:cs="Times New Roman"/>
                <w:sz w:val="18"/>
                <w:szCs w:val="18"/>
                <w:lang w:eastAsia="pl-PL"/>
              </w:rPr>
              <w:t>Osobą bliską dla zmarłego Pacjenta*</w:t>
            </w:r>
          </w:p>
        </w:tc>
      </w:tr>
    </w:tbl>
    <w:p w:rsidR="00AA60CE" w:rsidRPr="00713099" w:rsidRDefault="00AA60CE" w:rsidP="00FA710D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</w:pP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III Dane Pacjenta, którego dotyczy wniosek</w:t>
      </w:r>
      <w:r w:rsidR="0028469D"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8469D" w:rsidTr="00BF39DE">
        <w:trPr>
          <w:trHeight w:val="959"/>
        </w:trPr>
        <w:tc>
          <w:tcPr>
            <w:tcW w:w="9056" w:type="dxa"/>
          </w:tcPr>
          <w:p w:rsidR="0028469D" w:rsidRPr="00710314" w:rsidRDefault="0028469D" w:rsidP="0028469D">
            <w:pPr>
              <w:shd w:val="clear" w:color="auto" w:fill="FFFFFF"/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</w:pPr>
            <w:r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 xml:space="preserve">1. </w:t>
            </w:r>
            <w:r w:rsidR="001E1118"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Imię</w:t>
            </w:r>
            <w:r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̨ (imiona) i nazwisko.....................................................................................</w:t>
            </w:r>
            <w:r w:rsidRPr="00710314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...............</w:t>
            </w:r>
            <w:r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 xml:space="preserve">.. </w:t>
            </w:r>
          </w:p>
          <w:p w:rsidR="0028469D" w:rsidRDefault="0028469D" w:rsidP="0028469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 xml:space="preserve">2. </w:t>
            </w:r>
            <w:r w:rsidR="000B31B9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 xml:space="preserve">Numer PESEL </w:t>
            </w:r>
            <w:r w:rsidR="00F47BBC"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....................................................................................</w:t>
            </w:r>
            <w:r w:rsidR="00F47BBC" w:rsidRPr="00710314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...............</w:t>
            </w:r>
            <w:r w:rsidR="00F47BBC" w:rsidRPr="00AA60CE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..</w:t>
            </w:r>
            <w:r w:rsidR="0058289B">
              <w:rPr>
                <w:rFonts w:ascii="TimesNewRomanPSMT" w:eastAsia="Times New Roman" w:hAnsi="TimesNewRomanPSMT" w:cs="Times New Roman"/>
                <w:sz w:val="20"/>
                <w:szCs w:val="21"/>
                <w:lang w:eastAsia="pl-PL"/>
              </w:rPr>
              <w:t>.................</w:t>
            </w:r>
          </w:p>
        </w:tc>
      </w:tr>
    </w:tbl>
    <w:p w:rsidR="0028469D" w:rsidRPr="00713099" w:rsidRDefault="0028469D" w:rsidP="00FA710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7130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IV Zakres wnioskowanej dokumentacji </w:t>
      </w:r>
    </w:p>
    <w:p w:rsidR="0028469D" w:rsidRPr="00710314" w:rsidRDefault="0028469D" w:rsidP="00FA710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0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leczenia </w:t>
      </w:r>
      <w:r w:rsidR="00F7079D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(proszę </w:t>
      </w:r>
      <w:r w:rsidR="00F7079D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wstawić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„</w:t>
      </w:r>
      <w:r w:rsidR="00F7079D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X</w:t>
      </w:r>
      <w:r w:rsid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”</w:t>
      </w:r>
      <w:r w:rsidR="00F7079D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F7079D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 polu wyboru</w:t>
      </w:r>
      <w:r w:rsidR="00F7079D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0"/>
      </w:tblGrid>
      <w:tr w:rsidR="00F7079D" w:rsidRPr="00713099" w:rsidTr="00F7079D">
        <w:tc>
          <w:tcPr>
            <w:tcW w:w="421" w:type="dxa"/>
          </w:tcPr>
          <w:p w:rsidR="00F7079D" w:rsidRPr="00713099" w:rsidRDefault="00F7079D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7079D" w:rsidRPr="00713099" w:rsidRDefault="00F7079D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F7079D" w:rsidRPr="00713099" w:rsidRDefault="00F7079D" w:rsidP="00F7079D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 wszystkich poradniach/przychodniach/oddziałach/pracowniach SPZOZ Myszków </w:t>
            </w:r>
          </w:p>
        </w:tc>
      </w:tr>
    </w:tbl>
    <w:p w:rsidR="005402AE" w:rsidRPr="00713099" w:rsidRDefault="005402AE" w:rsidP="00FA710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0"/>
      </w:tblGrid>
      <w:tr w:rsidR="00F7079D" w:rsidRPr="00713099" w:rsidTr="00F7079D">
        <w:tc>
          <w:tcPr>
            <w:tcW w:w="421" w:type="dxa"/>
          </w:tcPr>
          <w:p w:rsidR="00F7079D" w:rsidRPr="00713099" w:rsidRDefault="00F7079D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7079D" w:rsidRPr="00713099" w:rsidRDefault="00F7079D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F7079D" w:rsidRPr="00713099" w:rsidRDefault="00F7079D" w:rsidP="00F7079D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 wskazanych poradniach/przychodniach/oddziałach/pracowniach: </w:t>
            </w:r>
          </w:p>
        </w:tc>
      </w:tr>
    </w:tbl>
    <w:p w:rsidR="0028469D" w:rsidRPr="0028469D" w:rsidRDefault="0028469D" w:rsidP="00FA710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846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</w:t>
      </w:r>
      <w:r w:rsidRPr="007103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28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 </w:t>
      </w:r>
    </w:p>
    <w:p w:rsidR="0028469D" w:rsidRPr="0028469D" w:rsidRDefault="0028469D" w:rsidP="00FA710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846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</w:t>
      </w:r>
      <w:r w:rsidRPr="0071031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 w:rsidRPr="002846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CC00D6" w:rsidRPr="0071031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2846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 </w:t>
      </w:r>
    </w:p>
    <w:p w:rsidR="00CC00D6" w:rsidRPr="00710314" w:rsidRDefault="00AA60CE" w:rsidP="00FA710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103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leczenia 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(proszę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wstawić „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X</w:t>
      </w:r>
      <w:r w:rsid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”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 polu wyboru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355"/>
        <w:gridCol w:w="236"/>
        <w:gridCol w:w="8399"/>
      </w:tblGrid>
      <w:tr w:rsidR="00D800CA" w:rsidTr="007F6D27">
        <w:tc>
          <w:tcPr>
            <w:tcW w:w="355" w:type="dxa"/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D800CA" w:rsidRPr="00713099" w:rsidRDefault="00D800CA" w:rsidP="00D800CA">
            <w:pPr>
              <w:shd w:val="clear" w:color="auto" w:fill="FFFFFF"/>
              <w:spacing w:line="360" w:lineRule="auto"/>
              <w:ind w:left="6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leczenia w okresie............................................................................................................................</w:t>
            </w:r>
            <w:r w:rsidR="00582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</w:t>
            </w:r>
          </w:p>
        </w:tc>
      </w:tr>
      <w:tr w:rsidR="00D800CA" w:rsidTr="007F6D27">
        <w:trPr>
          <w:trHeight w:val="227"/>
        </w:trPr>
        <w:tc>
          <w:tcPr>
            <w:tcW w:w="355" w:type="dxa"/>
            <w:tcBorders>
              <w:left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D800CA" w:rsidRPr="00713099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0CA" w:rsidTr="007F6D27">
        <w:tc>
          <w:tcPr>
            <w:tcW w:w="355" w:type="dxa"/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D800CA" w:rsidRPr="00713099" w:rsidRDefault="00D800CA" w:rsidP="00D800CA">
            <w:pPr>
              <w:shd w:val="clear" w:color="auto" w:fill="FFFFFF"/>
              <w:spacing w:line="360" w:lineRule="auto"/>
              <w:ind w:left="66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całości dokumentacji medycznej</w:t>
            </w:r>
          </w:p>
        </w:tc>
      </w:tr>
      <w:tr w:rsidR="00D800CA" w:rsidTr="007F6D27">
        <w:tc>
          <w:tcPr>
            <w:tcW w:w="355" w:type="dxa"/>
            <w:tcBorders>
              <w:left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D800CA" w:rsidRPr="00713099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0CA" w:rsidTr="007F6D27">
        <w:tc>
          <w:tcPr>
            <w:tcW w:w="355" w:type="dxa"/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800CA" w:rsidRDefault="00D800CA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D800CA" w:rsidRPr="00713099" w:rsidRDefault="00280EFC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wskazanych rodzajów </w:t>
            </w:r>
            <w:r w:rsidR="00B46BD4"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</w:t>
            </w: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………………………………………………………………..</w:t>
            </w:r>
          </w:p>
        </w:tc>
      </w:tr>
    </w:tbl>
    <w:p w:rsidR="00CC00D6" w:rsidRDefault="00AA60CE" w:rsidP="00FA710D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</w:pP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V </w:t>
      </w:r>
      <w:r w:rsidR="00CC00D6"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Sposób</w:t>
      </w: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CC00D6"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udostepnienia</w:t>
      </w: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dokumentacji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(proszę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wstawić „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X</w:t>
      </w:r>
      <w:r w:rsid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”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 polu wyboru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158"/>
        <w:gridCol w:w="236"/>
        <w:gridCol w:w="331"/>
        <w:gridCol w:w="4678"/>
      </w:tblGrid>
      <w:tr w:rsidR="007F6D27" w:rsidTr="00DE46F5">
        <w:tc>
          <w:tcPr>
            <w:tcW w:w="421" w:type="dxa"/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wglądu w siedzibie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sporządzenie kserokopii</w:t>
            </w:r>
          </w:p>
        </w:tc>
      </w:tr>
      <w:tr w:rsidR="007F6D27" w:rsidTr="00DE46F5">
        <w:tc>
          <w:tcPr>
            <w:tcW w:w="421" w:type="dxa"/>
            <w:tcBorders>
              <w:left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F6D27" w:rsidTr="00DE46F5">
        <w:tc>
          <w:tcPr>
            <w:tcW w:w="421" w:type="dxa"/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sporządzenie wyciągu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sporządzenie odpisu</w:t>
            </w:r>
          </w:p>
        </w:tc>
      </w:tr>
      <w:tr w:rsidR="00DE46F5" w:rsidTr="00DE46F5">
        <w:tc>
          <w:tcPr>
            <w:tcW w:w="421" w:type="dxa"/>
            <w:tcBorders>
              <w:left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F6D27" w:rsidTr="00DE46F5">
        <w:tc>
          <w:tcPr>
            <w:tcW w:w="421" w:type="dxa"/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F6D27" w:rsidRDefault="007F6D27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sporządzenie skanu na nośniku danych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D27" w:rsidRPr="00713099" w:rsidRDefault="007F6D27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</w:tcPr>
          <w:p w:rsidR="007F6D27" w:rsidRPr="00713099" w:rsidRDefault="007F6D27" w:rsidP="007F6D27">
            <w:pPr>
              <w:shd w:val="clear" w:color="auto" w:fill="FFFFFF"/>
              <w:spacing w:line="36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7F6D27" w:rsidRPr="00713099" w:rsidRDefault="007F6D27" w:rsidP="00840980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wypożyczenie oryginału**</w:t>
            </w:r>
          </w:p>
        </w:tc>
      </w:tr>
      <w:tr w:rsidR="00840980" w:rsidTr="00DE46F5">
        <w:tc>
          <w:tcPr>
            <w:tcW w:w="421" w:type="dxa"/>
            <w:tcBorders>
              <w:left w:val="nil"/>
              <w:right w:val="nil"/>
            </w:tcBorders>
          </w:tcPr>
          <w:p w:rsidR="00840980" w:rsidRDefault="00840980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0980" w:rsidRDefault="00840980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840980" w:rsidRPr="00713099" w:rsidRDefault="00840980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0980" w:rsidRPr="00713099" w:rsidRDefault="00840980" w:rsidP="00FA710D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:rsidR="00840980" w:rsidRPr="00713099" w:rsidRDefault="00840980" w:rsidP="007F6D27">
            <w:pPr>
              <w:shd w:val="clear" w:color="auto" w:fill="FFFFFF"/>
              <w:spacing w:line="36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0980" w:rsidRPr="00713099" w:rsidRDefault="00840980" w:rsidP="00840980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46F5" w:rsidTr="00A039AE">
        <w:tc>
          <w:tcPr>
            <w:tcW w:w="421" w:type="dxa"/>
          </w:tcPr>
          <w:p w:rsidR="00DE46F5" w:rsidRDefault="00DE46F5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46F5" w:rsidRDefault="00DE46F5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99" w:rsidRPr="00713099" w:rsidRDefault="00DE46F5" w:rsidP="00840980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30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poprzez sporządzenie skanu i przesłanie drogą elektroniczną na wskazany adres</w:t>
            </w:r>
          </w:p>
        </w:tc>
      </w:tr>
      <w:tr w:rsidR="00713099" w:rsidTr="00713099">
        <w:tc>
          <w:tcPr>
            <w:tcW w:w="421" w:type="dxa"/>
            <w:tcBorders>
              <w:left w:val="nil"/>
              <w:right w:val="nil"/>
            </w:tcBorders>
          </w:tcPr>
          <w:p w:rsidR="00713099" w:rsidRDefault="00713099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099" w:rsidRDefault="00713099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99" w:rsidRDefault="00713099" w:rsidP="00840980">
            <w:pPr>
              <w:shd w:val="clear" w:color="auto" w:fill="FFFFFF"/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713099" w:rsidTr="00A039AE">
        <w:tc>
          <w:tcPr>
            <w:tcW w:w="421" w:type="dxa"/>
          </w:tcPr>
          <w:p w:rsidR="00713099" w:rsidRDefault="00713099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13099" w:rsidRDefault="00713099" w:rsidP="00FA710D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99" w:rsidRPr="00713099" w:rsidRDefault="00713099" w:rsidP="00840980">
            <w:pPr>
              <w:shd w:val="clear" w:color="auto" w:fill="FFFFFF"/>
              <w:spacing w:line="360" w:lineRule="auto"/>
              <w:contextualSpacing/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pl-PL"/>
              </w:rPr>
            </w:pPr>
            <w:r w:rsidRPr="00CE0A2D">
              <w:rPr>
                <w:rFonts w:ascii="TimesNewRomanPSMT" w:eastAsia="Times New Roman" w:hAnsi="TimesNewRomanPSMT" w:cs="Times New Roman"/>
                <w:b/>
                <w:bCs/>
                <w:sz w:val="20"/>
                <w:szCs w:val="20"/>
                <w:lang w:eastAsia="pl-PL"/>
              </w:rPr>
              <w:t>proszę o poświadczenie za zgodność z oryginałem</w:t>
            </w:r>
          </w:p>
        </w:tc>
      </w:tr>
    </w:tbl>
    <w:p w:rsidR="00AA60CE" w:rsidRDefault="00AA60CE" w:rsidP="00FA710D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</w:pP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VI </w:t>
      </w:r>
      <w:r w:rsidR="00CC00D6"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Sposób</w:t>
      </w:r>
      <w:r w:rsidRPr="00713099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odbioru dokumentacji</w:t>
      </w:r>
      <w:r w:rsidRPr="00CC00D6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(proszę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wstawić „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X</w:t>
      </w:r>
      <w:r w:rsid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”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 polu wyboru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158"/>
        <w:gridCol w:w="236"/>
        <w:gridCol w:w="331"/>
        <w:gridCol w:w="3674"/>
        <w:gridCol w:w="1004"/>
      </w:tblGrid>
      <w:tr w:rsidR="00713099" w:rsidTr="00E57383">
        <w:tc>
          <w:tcPr>
            <w:tcW w:w="421" w:type="dxa"/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13099" w:rsidRPr="00B46BD4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</w:pPr>
            <w:r w:rsidRPr="00B46BD4"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  <w:t>odbiorę osobiście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B46BD4"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  <w:t>proszę o przesłanie listem poleconym na podany adres</w:t>
            </w:r>
          </w:p>
        </w:tc>
      </w:tr>
      <w:tr w:rsidR="00713099" w:rsidTr="00E57383">
        <w:tc>
          <w:tcPr>
            <w:tcW w:w="421" w:type="dxa"/>
            <w:tcBorders>
              <w:left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13099" w:rsidRPr="00B46BD4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tcBorders>
              <w:left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713099" w:rsidTr="00713099">
        <w:tc>
          <w:tcPr>
            <w:tcW w:w="421" w:type="dxa"/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713099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099" w:rsidRPr="00B46BD4" w:rsidRDefault="00713099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</w:pPr>
            <w:r w:rsidRPr="00B46BD4"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  <w:t>odbierze osobiście osoba pisemnie przeze mnie upoważniona</w:t>
            </w:r>
          </w:p>
        </w:tc>
      </w:tr>
      <w:tr w:rsidR="00B46BD4" w:rsidTr="00B46BD4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6BD4" w:rsidRP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</w:pPr>
          </w:p>
        </w:tc>
      </w:tr>
      <w:tr w:rsidR="00E222BD" w:rsidTr="00713099">
        <w:trPr>
          <w:gridAfter w:val="1"/>
          <w:wAfter w:w="1004" w:type="dxa"/>
        </w:trPr>
        <w:tc>
          <w:tcPr>
            <w:tcW w:w="9056" w:type="dxa"/>
            <w:gridSpan w:val="6"/>
          </w:tcPr>
          <w:p w:rsidR="00FA710D" w:rsidRDefault="00FA710D" w:rsidP="00FA710D">
            <w:pPr>
              <w:shd w:val="clear" w:color="auto" w:fill="FFFFFF"/>
              <w:contextualSpacing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pl-PL"/>
              </w:rPr>
            </w:pPr>
          </w:p>
          <w:p w:rsidR="00E222BD" w:rsidRDefault="00E222BD" w:rsidP="00FA710D">
            <w:pPr>
              <w:shd w:val="clear" w:color="auto" w:fill="FFFFFF"/>
              <w:contextualSpacing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pl-PL"/>
              </w:rPr>
            </w:pPr>
            <w:r w:rsidRPr="00E222BD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pl-PL"/>
              </w:rPr>
              <w:t>..............</w:t>
            </w:r>
            <w:r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pl-PL"/>
              </w:rPr>
              <w:t>....................................................</w:t>
            </w:r>
            <w:r w:rsidRPr="00E222BD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  <w:lang w:eastAsia="pl-PL"/>
              </w:rPr>
              <w:t>...........................................................................................</w:t>
            </w:r>
          </w:p>
          <w:p w:rsidR="00E222BD" w:rsidRPr="00E222BD" w:rsidRDefault="00E222BD" w:rsidP="00E222B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22BD">
              <w:rPr>
                <w:rFonts w:ascii="TimesNewRomanPS" w:eastAsia="Times New Roman" w:hAnsi="TimesNewRomanPS" w:cs="Times New Roman"/>
                <w:b/>
                <w:bCs/>
                <w:i/>
                <w:iCs/>
                <w:sz w:val="22"/>
                <w:szCs w:val="22"/>
                <w:lang w:eastAsia="pl-PL"/>
              </w:rPr>
              <w:t>(czytelny podpis osoby składającej wniosek lub pracownika przyjmującego wniosek)</w:t>
            </w:r>
          </w:p>
        </w:tc>
      </w:tr>
    </w:tbl>
    <w:p w:rsidR="00754261" w:rsidRDefault="00AA60CE" w:rsidP="00754261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pl-PL"/>
        </w:rPr>
      </w:pP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* osoba bliska w rozumieniu art. 3 ust. 1 pkt 2 ustawy o prawach pacjenta i Rzeczniku Praw Pacjenta</w:t>
      </w:r>
      <w:r w:rsidR="00754261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tj. </w:t>
      </w:r>
      <w:r w:rsidR="00754261" w:rsidRPr="00754261">
        <w:rPr>
          <w:rFonts w:ascii="Times New Roman" w:eastAsia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pl-PL"/>
        </w:rPr>
        <w:t>małżonek, krewny do drugiego stopnia lub powinowaty do drugiego stopnia w linii prostej, przedstawiciel ustawowy, osoba pozostająca we wspólnym pożyciu lub osoba wskazana przez pacjenta</w:t>
      </w:r>
    </w:p>
    <w:p w:rsidR="00CC00D6" w:rsidRPr="00754261" w:rsidRDefault="00AA60CE" w:rsidP="0075426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br/>
        <w:t xml:space="preserve">** Szpital </w:t>
      </w:r>
      <w:r w:rsidR="00CC00D6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udostępnia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oryginał dokumentacji medycznej: a) podmiotom uprawnionym, b) w </w:t>
      </w:r>
      <w:r w:rsidR="00754261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przypadku,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gdy zwłoka w</w:t>
      </w:r>
      <w:r w:rsidR="00CC00D6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wydaniu dokumentacji mogłaby </w:t>
      </w:r>
      <w:r w:rsidR="00CC00D6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spowodować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="00CC00D6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zagrożenia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życia lub zdrowia pacjenta, c) w przypadku wniosku o</w:t>
      </w:r>
      <w:r w:rsidR="00CC00D6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="00CC00D6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udostepnienie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="00CC00D6"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zdjęcia</w:t>
      </w:r>
      <w:r w:rsidR="00CC00D6">
        <w:rPr>
          <w:rFonts w:ascii="TimesNewRomanPSMT" w:eastAsia="Times New Roman" w:hAnsi="TimesNewRomanPSMT" w:cs="Times New Roman"/>
          <w:sz w:val="18"/>
          <w:szCs w:val="18"/>
          <w:lang w:eastAsia="pl-PL"/>
        </w:rPr>
        <w:t xml:space="preserve"> </w:t>
      </w:r>
      <w:r w:rsidRPr="00AA60CE">
        <w:rPr>
          <w:rFonts w:ascii="TimesNewRomanPSMT" w:eastAsia="Times New Roman" w:hAnsi="TimesNewRomanPSMT" w:cs="Times New Roman"/>
          <w:sz w:val="18"/>
          <w:szCs w:val="18"/>
          <w:lang w:eastAsia="pl-PL"/>
        </w:rPr>
        <w:t>rentgenowskiego wykonanego na kliszy</w:t>
      </w:r>
    </w:p>
    <w:p w:rsidR="00AA60CE" w:rsidRPr="00B46BD4" w:rsidRDefault="00AA60CE" w:rsidP="0075426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VII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Adnotacje pracownika Szpitala </w:t>
      </w:r>
      <w:r w:rsidR="00CC00D6"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dotyczące</w:t>
      </w: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CC00D6"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udostepnienia</w:t>
      </w: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dokumentacji </w:t>
      </w:r>
    </w:p>
    <w:p w:rsidR="00AA60CE" w:rsidRPr="00AA60CE" w:rsidRDefault="00AA60CE" w:rsidP="00AA60C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A </w:t>
      </w: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Odmowa </w:t>
      </w:r>
      <w:r w:rsidR="00CC00D6"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udostepnienia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(</w:t>
      </w:r>
      <w:r w:rsidR="00CC00D6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proszę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 </w:t>
      </w:r>
      <w:r w:rsidR="00CC00D6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zaznaczyć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 w przypadku odmowy </w:t>
      </w:r>
      <w:r w:rsidR="00CC00D6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udostepnienia</w:t>
      </w:r>
      <w:r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) </w:t>
      </w:r>
    </w:p>
    <w:p w:rsidR="00AA60CE" w:rsidRDefault="00AA60CE" w:rsidP="00AA60CE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</w:pP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B </w:t>
      </w:r>
      <w:r w:rsidR="00E222BD"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Udostepnienie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br/>
      </w:r>
      <w:r w:rsidRPr="00AA60CE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1. 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Potwierdzam: 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 xml:space="preserve">(proszę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wstawić „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X</w:t>
      </w:r>
      <w:r w:rsid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>”</w:t>
      </w:r>
      <w:r w:rsidR="00B46BD4" w:rsidRPr="00B46BD4">
        <w:rPr>
          <w:rFonts w:ascii="TimesNewRomanPS" w:eastAsia="Times New Roman" w:hAnsi="TimesNewRomanPS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B46BD4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w polu wyboru</w:t>
      </w:r>
      <w:r w:rsidR="00B46BD4" w:rsidRPr="00AA60CE">
        <w:rPr>
          <w:rFonts w:ascii="TimesNewRomanPS" w:eastAsia="Times New Roman" w:hAnsi="TimesNewRomanPS" w:cs="Times New Roman"/>
          <w:i/>
          <w:iCs/>
          <w:sz w:val="20"/>
          <w:szCs w:val="20"/>
          <w:lang w:eastAsia="pl-PL"/>
        </w:rPr>
        <w:t>)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158"/>
        <w:gridCol w:w="236"/>
        <w:gridCol w:w="331"/>
        <w:gridCol w:w="4678"/>
      </w:tblGrid>
      <w:tr w:rsidR="00B46BD4" w:rsidTr="000E08DA">
        <w:tc>
          <w:tcPr>
            <w:tcW w:w="421" w:type="dxa"/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46BD4" w:rsidRP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</w:pPr>
            <w:r w:rsidRPr="00B46BD4">
              <w:rPr>
                <w:rFonts w:ascii="TimesNewRomanPSMT" w:eastAsia="Times New Roman" w:hAnsi="TimesNewRomanPSMT" w:cs="Times New Roman"/>
                <w:position w:val="2"/>
                <w:sz w:val="18"/>
                <w:szCs w:val="18"/>
                <w:lang w:eastAsia="pl-PL"/>
              </w:rPr>
              <w:t>wydanie dokumentacji medycznej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" w:eastAsia="Times New Roman" w:hAnsi="TimesNewRomanP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46BD4" w:rsidRDefault="00B46BD4" w:rsidP="000E08DA">
            <w:pPr>
              <w:spacing w:line="360" w:lineRule="auto"/>
              <w:contextualSpacing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  <w:r w:rsidRPr="00B46BD4">
              <w:rPr>
                <w:rFonts w:ascii="TimesNewRomanPSMT" w:eastAsia="Times New Roman" w:hAnsi="TimesNewRomanPSMT" w:cs="Times New Roman"/>
                <w:sz w:val="18"/>
                <w:szCs w:val="18"/>
                <w:lang w:eastAsia="pl-PL"/>
              </w:rPr>
              <w:t>udostepnienie dokumentacji do wglądu</w:t>
            </w:r>
          </w:p>
        </w:tc>
      </w:tr>
    </w:tbl>
    <w:p w:rsidR="00710314" w:rsidRDefault="00710314" w:rsidP="00B46BD4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10314" w:rsidTr="00710314">
        <w:tc>
          <w:tcPr>
            <w:tcW w:w="9056" w:type="dxa"/>
          </w:tcPr>
          <w:p w:rsidR="00710314" w:rsidRPr="00AA60CE" w:rsidRDefault="00710314" w:rsidP="00710314">
            <w:pPr>
              <w:shd w:val="clear" w:color="auto" w:fill="FFFFFF"/>
              <w:spacing w:before="100" w:beforeAutospacing="1" w:after="100" w:afterAutospacing="1"/>
              <w:ind w:firstLine="708"/>
              <w:rPr>
                <w:rFonts w:ascii="TimesNewRomanPSMT" w:eastAsia="Times New Roman" w:hAnsi="TimesNewRomanPSMT" w:cs="Times New Roman"/>
                <w:position w:val="2"/>
                <w:sz w:val="20"/>
                <w:szCs w:val="20"/>
                <w:lang w:eastAsia="pl-PL"/>
              </w:rPr>
            </w:pPr>
          </w:p>
          <w:p w:rsidR="00710314" w:rsidRPr="00AA60CE" w:rsidRDefault="00710314" w:rsidP="0071031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  <w:r w:rsidRPr="00AA60CE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</w:t>
            </w:r>
          </w:p>
          <w:p w:rsidR="00710314" w:rsidRPr="00710314" w:rsidRDefault="00710314" w:rsidP="0071031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  <w:t>(data i czytelny podpis pracownika wydającego/udostepniającego dokumentację)</w:t>
            </w:r>
          </w:p>
        </w:tc>
      </w:tr>
    </w:tbl>
    <w:p w:rsidR="001E1118" w:rsidRDefault="001E1118" w:rsidP="001E1118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</w:p>
    <w:p w:rsidR="00CE0A2D" w:rsidRPr="00B46BD4" w:rsidRDefault="00AA60CE" w:rsidP="001E1118">
      <w:pPr>
        <w:shd w:val="clear" w:color="auto" w:fill="FFFFFF"/>
        <w:spacing w:line="360" w:lineRule="auto"/>
        <w:contextualSpacing/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</w:pP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IX </w:t>
      </w:r>
      <w:r w:rsidR="00710314"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>Udostepnienie</w:t>
      </w:r>
      <w:r w:rsidRPr="00B46BD4"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  <w:lang w:eastAsia="pl-PL"/>
        </w:rPr>
        <w:t xml:space="preserve"> oryginału dokumentacji</w:t>
      </w:r>
    </w:p>
    <w:p w:rsidR="00AA60CE" w:rsidRPr="00CE0A2D" w:rsidRDefault="00AA60CE" w:rsidP="001E1118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1. Potwierdzenie </w:t>
      </w:r>
      <w:r w:rsidR="00710314"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wypożyczenia</w:t>
      </w:r>
      <w:r w:rsidRPr="00AA60CE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i zwrotu oryginału dokumentacji: </w:t>
      </w: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CE0A2D" w:rsidRPr="00AA60CE" w:rsidTr="00CE0A2D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A2D" w:rsidRPr="00AA60CE" w:rsidRDefault="00CE0A2D" w:rsidP="00CE0A2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Potwierdzam </w:t>
            </w:r>
            <w:r w:rsidR="001E1118"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odbiór</w:t>
            </w:r>
            <w:r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 oryginału dokumentacji i </w:t>
            </w:r>
            <w:r w:rsidR="001E1118"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zobowiązuje</w:t>
            </w:r>
            <w:r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̨ </w:t>
            </w:r>
            <w:r w:rsidR="001E1118"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>się</w:t>
            </w:r>
            <w:r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̨ do jego zwrotu po wykorzystaniu </w:t>
            </w:r>
          </w:p>
          <w:p w:rsidR="00CE0A2D" w:rsidRDefault="00CE0A2D" w:rsidP="00CE0A2D">
            <w:pPr>
              <w:contextualSpacing/>
              <w:jc w:val="both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  <w:p w:rsidR="00CE0A2D" w:rsidRPr="00AA60CE" w:rsidRDefault="00CE0A2D" w:rsidP="00CE0A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CE0A2D" w:rsidRPr="00AA60CE" w:rsidRDefault="00CE0A2D" w:rsidP="00CE0A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  <w:t>(data i czytelny podpis osoby, której wypożyczono oryginał dokumentacji)</w:t>
            </w:r>
          </w:p>
        </w:tc>
      </w:tr>
      <w:tr w:rsidR="00CE0A2D" w:rsidRPr="00AA60CE" w:rsidTr="00CE0A2D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0A2D" w:rsidRDefault="00CE0A2D" w:rsidP="00CE0A2D">
            <w:pPr>
              <w:contextualSpacing/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</w:pPr>
            <w:r w:rsidRPr="00AA60CE">
              <w:rPr>
                <w:rFonts w:ascii="TimesNewRomanPS" w:eastAsia="Times New Roman" w:hAnsi="TimesNewRomanPS" w:cs="Times New Roman"/>
                <w:b/>
                <w:bCs/>
                <w:sz w:val="20"/>
                <w:szCs w:val="20"/>
                <w:lang w:eastAsia="pl-PL"/>
              </w:rPr>
              <w:t xml:space="preserve">Potwierdzam zwrot oryginału dokumentacji: </w:t>
            </w:r>
          </w:p>
          <w:p w:rsidR="00CE0A2D" w:rsidRPr="00AA60CE" w:rsidRDefault="00CE0A2D" w:rsidP="00CE0A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E0A2D" w:rsidRPr="00AA60CE" w:rsidRDefault="00CE0A2D" w:rsidP="00CE0A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.....................................................</w:t>
            </w:r>
            <w:r w:rsidRPr="00AA60CE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........</w:t>
            </w:r>
          </w:p>
          <w:p w:rsidR="00CE0A2D" w:rsidRPr="00AA60CE" w:rsidRDefault="00CE0A2D" w:rsidP="00CE0A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60CE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  <w:t xml:space="preserve">(data i czytelny podpis pracownika </w:t>
            </w:r>
            <w:r w:rsidR="001E1118" w:rsidRPr="00AA60CE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  <w:t>przyjmującego</w:t>
            </w:r>
            <w:r w:rsidRPr="00AA60CE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pl-PL"/>
              </w:rPr>
              <w:t xml:space="preserve"> dokumentację)</w:t>
            </w:r>
          </w:p>
        </w:tc>
      </w:tr>
    </w:tbl>
    <w:p w:rsidR="001E1118" w:rsidRDefault="00C70941" w:rsidP="001E1118">
      <w:pPr>
        <w:shd w:val="clear" w:color="auto" w:fill="FFFFFF"/>
        <w:contextualSpacing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  <w:r w:rsidRPr="00C70941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Inne adnotacje: </w:t>
      </w:r>
      <w:r w:rsidRPr="00C70941">
        <w:rPr>
          <w:rFonts w:ascii="TimesNewRomanPSMT" w:eastAsia="Times New Roman" w:hAnsi="TimesNewRomanPSMT" w:cs="Times New Roman"/>
          <w:sz w:val="20"/>
          <w:szCs w:val="20"/>
          <w:lang w:eastAsia="pl-PL"/>
        </w:rPr>
        <w:t>..........</w:t>
      </w: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>...............................</w:t>
      </w:r>
      <w:r w:rsidRPr="00C70941">
        <w:rPr>
          <w:rFonts w:ascii="TimesNewRomanPSMT" w:eastAsia="Times New Roman" w:hAnsi="TimesNewRomanPSMT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 .........................................</w:t>
      </w: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>...............................</w:t>
      </w:r>
      <w:r w:rsidRPr="00C70941">
        <w:rPr>
          <w:rFonts w:ascii="TimesNewRomanPSMT" w:eastAsia="Times New Roman" w:hAnsi="TimesNewRomanPSMT" w:cs="Times New Roman"/>
          <w:sz w:val="20"/>
          <w:szCs w:val="20"/>
          <w:lang w:eastAsia="pl-PL"/>
        </w:rPr>
        <w:t>..................................................</w:t>
      </w:r>
      <w:r>
        <w:rPr>
          <w:rFonts w:ascii="TimesNewRomanPSMT" w:eastAsia="Times New Roman" w:hAnsi="TimesNewRomanPSMT" w:cs="Times New Roman"/>
          <w:sz w:val="20"/>
          <w:szCs w:val="20"/>
          <w:lang w:eastAsia="pl-PL"/>
        </w:rPr>
        <w:t>.</w:t>
      </w:r>
      <w:r w:rsidRPr="00C70941">
        <w:rPr>
          <w:rFonts w:ascii="TimesNewRomanPSMT" w:eastAsia="Times New Roman" w:hAnsi="TimesNewRomanPSMT" w:cs="Times New Roman"/>
          <w:sz w:val="20"/>
          <w:szCs w:val="20"/>
          <w:lang w:eastAsia="pl-PL"/>
        </w:rPr>
        <w:t xml:space="preserve">.........................................................  </w:t>
      </w:r>
    </w:p>
    <w:p w:rsidR="001E1118" w:rsidRDefault="001E1118" w:rsidP="001E1118">
      <w:pPr>
        <w:shd w:val="clear" w:color="auto" w:fill="FFFFFF"/>
        <w:contextualSpacing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:rsidR="00FA710D" w:rsidRPr="00AA60CE" w:rsidRDefault="00AA60CE" w:rsidP="001E4C16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60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  <w:r w:rsidR="00CE0A2D" w:rsidRPr="00FA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dotycząca</w:t>
      </w:r>
      <w:r w:rsidRPr="00AA60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przetwarzania danych osobowych </w:t>
      </w:r>
      <w:r w:rsidR="00CE0A2D" w:rsidRPr="00FA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osób</w:t>
      </w:r>
      <w:r w:rsidRPr="00AA60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CE0A2D" w:rsidRPr="00FA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wnioskujących</w:t>
      </w:r>
      <w:r w:rsidRPr="00AA60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o </w:t>
      </w:r>
      <w:r w:rsidR="00CE0A2D" w:rsidRPr="00FA710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udostepnienie</w:t>
      </w:r>
      <w:r w:rsidRPr="00AA60C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dokumentacji medycznej</w:t>
      </w:r>
    </w:p>
    <w:p w:rsidR="00837DA8" w:rsidRPr="00B46BD4" w:rsidRDefault="00837DA8" w:rsidP="001E111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46BD4">
        <w:rPr>
          <w:rStyle w:val="Pogrubienie"/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danych osobowych jest </w:t>
      </w:r>
      <w:r w:rsidRPr="00B46BD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Samodzielny Publiczny Zespół Opieki Zdrowotnej </w:t>
      </w:r>
      <w:r w:rsidRPr="00B46BD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br/>
        <w:t>w Myszkowie</w:t>
      </w:r>
      <w:r w:rsidRPr="00B46B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46BD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ul. Aleja Wolności 29, 42-300 Myszków, (34) 315-82-00 fax: (34) 313-73-29. </w:t>
      </w:r>
    </w:p>
    <w:p w:rsidR="00BF39DE" w:rsidRPr="00B46BD4" w:rsidRDefault="00837DA8" w:rsidP="00BF39D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46B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wyznaczonym w ZOZ Myszków można skontaktować się kierując korespondencję na adres administratora wskazany w zdaniu pierwszym z dopiskiem </w:t>
      </w:r>
      <w:r w:rsidRPr="00B46BD4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„dane osobowe”</w:t>
      </w:r>
      <w:r w:rsidRPr="00B46B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bezpośrednio kierując korespondencję na adres poczty elektronicznej iod@zozmyszkow.pl, </w:t>
      </w:r>
    </w:p>
    <w:p w:rsidR="00754261" w:rsidRPr="00754261" w:rsidRDefault="00BF39DE" w:rsidP="00BF39D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46BD4">
        <w:rPr>
          <w:rFonts w:ascii="Times New Roman" w:hAnsi="Times New Roman" w:cs="Times New Roman"/>
          <w:sz w:val="16"/>
          <w:szCs w:val="16"/>
        </w:rPr>
        <w:t xml:space="preserve">Dane osobowe przetwarzane </w:t>
      </w:r>
      <w:r w:rsidR="00F47BBC" w:rsidRPr="00B46BD4">
        <w:rPr>
          <w:rFonts w:ascii="Times New Roman" w:hAnsi="Times New Roman" w:cs="Times New Roman"/>
          <w:sz w:val="16"/>
          <w:szCs w:val="16"/>
        </w:rPr>
        <w:t>są</w:t>
      </w:r>
      <w:r w:rsidRPr="00B46BD4">
        <w:rPr>
          <w:rFonts w:ascii="Times New Roman" w:hAnsi="Times New Roman" w:cs="Times New Roman"/>
          <w:sz w:val="16"/>
          <w:szCs w:val="16"/>
        </w:rPr>
        <w:t xml:space="preserve"> w celu rozpatrzenia wniosku o </w:t>
      </w:r>
      <w:r w:rsidR="00547182">
        <w:rPr>
          <w:rFonts w:ascii="Times New Roman" w:hAnsi="Times New Roman" w:cs="Times New Roman"/>
          <w:sz w:val="16"/>
          <w:szCs w:val="16"/>
        </w:rPr>
        <w:t>udostę</w:t>
      </w:r>
      <w:r w:rsidR="00547182" w:rsidRPr="00B46BD4">
        <w:rPr>
          <w:rFonts w:ascii="Times New Roman" w:hAnsi="Times New Roman" w:cs="Times New Roman"/>
          <w:sz w:val="16"/>
          <w:szCs w:val="16"/>
        </w:rPr>
        <w:t>pnienie</w:t>
      </w:r>
      <w:r w:rsidRPr="00B46BD4">
        <w:rPr>
          <w:rFonts w:ascii="Times New Roman" w:hAnsi="Times New Roman" w:cs="Times New Roman"/>
          <w:sz w:val="16"/>
          <w:szCs w:val="16"/>
        </w:rPr>
        <w:t xml:space="preserve"> przez </w:t>
      </w:r>
      <w:r w:rsidR="00754261">
        <w:rPr>
          <w:rFonts w:ascii="Times New Roman" w:hAnsi="Times New Roman" w:cs="Times New Roman"/>
          <w:sz w:val="16"/>
          <w:szCs w:val="16"/>
        </w:rPr>
        <w:t>SP ZOZ Myszków</w:t>
      </w:r>
      <w:r w:rsidRPr="00B46BD4">
        <w:rPr>
          <w:rFonts w:ascii="Times New Roman" w:hAnsi="Times New Roman" w:cs="Times New Roman"/>
          <w:sz w:val="16"/>
          <w:szCs w:val="16"/>
        </w:rPr>
        <w:t xml:space="preserve"> dokumentacji medycznej.</w:t>
      </w:r>
    </w:p>
    <w:p w:rsidR="00BF39DE" w:rsidRPr="00B46BD4" w:rsidRDefault="00BF39DE" w:rsidP="00BF39D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46BD4">
        <w:rPr>
          <w:rFonts w:ascii="Times New Roman" w:hAnsi="Times New Roman" w:cs="Times New Roman"/>
          <w:sz w:val="16"/>
          <w:szCs w:val="16"/>
        </w:rPr>
        <w:t>Podstawa prawna przetwarzania danych osobowych - na podstawie art. 6 ust. 1 lit. c</w:t>
      </w:r>
      <w:r w:rsidR="00547182">
        <w:rPr>
          <w:rFonts w:ascii="Times New Roman" w:hAnsi="Times New Roman" w:cs="Times New Roman"/>
          <w:sz w:val="16"/>
          <w:szCs w:val="16"/>
        </w:rPr>
        <w:t xml:space="preserve"> RODO; w związku z obowiązują</w:t>
      </w:r>
      <w:r w:rsidRPr="00B46BD4">
        <w:rPr>
          <w:rFonts w:ascii="Times New Roman" w:hAnsi="Times New Roman" w:cs="Times New Roman"/>
          <w:sz w:val="16"/>
          <w:szCs w:val="16"/>
        </w:rPr>
        <w:t>cymi przepisami, w szczególności ustawy z dnia 6 listopada 2008</w:t>
      </w:r>
      <w:r w:rsidR="00F47BBC">
        <w:rPr>
          <w:rFonts w:ascii="Times New Roman" w:hAnsi="Times New Roman" w:cs="Times New Roman"/>
          <w:sz w:val="16"/>
          <w:szCs w:val="16"/>
        </w:rPr>
        <w:t xml:space="preserve"> </w:t>
      </w:r>
      <w:r w:rsidRPr="00B46BD4">
        <w:rPr>
          <w:rFonts w:ascii="Times New Roman" w:hAnsi="Times New Roman" w:cs="Times New Roman"/>
          <w:sz w:val="16"/>
          <w:szCs w:val="16"/>
        </w:rPr>
        <w:t>r</w:t>
      </w:r>
      <w:r w:rsidR="00F47BBC">
        <w:rPr>
          <w:rFonts w:ascii="Times New Roman" w:hAnsi="Times New Roman" w:cs="Times New Roman"/>
          <w:sz w:val="16"/>
          <w:szCs w:val="16"/>
        </w:rPr>
        <w:t>.</w:t>
      </w:r>
      <w:r w:rsidRPr="00B46BD4">
        <w:rPr>
          <w:rFonts w:ascii="Times New Roman" w:hAnsi="Times New Roman" w:cs="Times New Roman"/>
          <w:sz w:val="16"/>
          <w:szCs w:val="16"/>
        </w:rPr>
        <w:t xml:space="preserve"> o prawach pacjenta i Rzeczniku Praw Pacjenta. </w:t>
      </w:r>
    </w:p>
    <w:p w:rsidR="00AA60CE" w:rsidRPr="00B46BD4" w:rsidRDefault="00AA60CE" w:rsidP="001E1118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Osobie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wnioskującej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udostępnienie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dokumentacji medycznej przysługuje prawo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dostępu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treści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jej danych</w:t>
      </w:r>
      <w:bookmarkStart w:id="0" w:name="_GoBack"/>
      <w:bookmarkEnd w:id="0"/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osobowych, ich sprostowania,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niektórych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danych oraz trwałego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usunięcia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danych osobowych po upływie okresu przechowywania. </w:t>
      </w:r>
    </w:p>
    <w:p w:rsidR="00AA60CE" w:rsidRPr="001E4C16" w:rsidRDefault="00AA60CE" w:rsidP="001E1118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osobowych jest dobrowolne, lecz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niezbędne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skutecznego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złożenia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wniosku. Dane wymagane do skutecznego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złożenia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wniosku </w:t>
      </w:r>
      <w:r w:rsidR="00F47BBC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są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gromadzone zgodnie z art. 27 ust. 4 </w:t>
      </w:r>
      <w:r w:rsidRPr="001E4C1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ustawy z dnia 6 listopada 2008 r. o prawach pacjenta i Rzeczniku Praw Pacjenta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="00DA4B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Wnioski o udostepnienie dokumentacji medycznej będą przechowywane przez okres 5 lat od daty złożenia wniosku. Wykazy udostepnień dokumentacji medycznej przechowywane </w:t>
      </w:r>
      <w:r w:rsidR="001E4C16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będą przez okres </w:t>
      </w:r>
      <w:r w:rsidR="001C1DE4">
        <w:rPr>
          <w:rFonts w:ascii="Times New Roman" w:eastAsia="Times New Roman" w:hAnsi="Times New Roman" w:cs="Times New Roman"/>
          <w:sz w:val="16"/>
          <w:szCs w:val="16"/>
          <w:lang w:eastAsia="pl-PL"/>
        </w:rPr>
        <w:t>20 lat zgodnie z zapisami obowiązującego w jednostce Jednolitego Rzeczowego Wykazu Akt.</w:t>
      </w:r>
    </w:p>
    <w:p w:rsidR="00AA60CE" w:rsidRPr="00B46BD4" w:rsidRDefault="00AA60CE" w:rsidP="001E1118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mogą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̨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być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37DA8"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>udostępniane</w:t>
      </w:r>
      <w:r w:rsidRPr="001E4C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uprawnionym podmiotom publicznym zgodnie z przepisami prawa. </w:t>
      </w:r>
    </w:p>
    <w:p w:rsidR="00AA60CE" w:rsidRPr="00B46BD4" w:rsidRDefault="00AA60CE" w:rsidP="001E1118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nie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będą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̨ przetwarzane w celach marketingowych bez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wyraźnej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zgody i nie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będą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̨ przetwarzane w</w:t>
      </w:r>
      <w:r w:rsidR="00C70941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sposób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zautomatyzowany, w tym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również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̇ w formie profilowania. </w:t>
      </w:r>
    </w:p>
    <w:p w:rsidR="00AA60CE" w:rsidRPr="00B46BD4" w:rsidRDefault="00AA60CE" w:rsidP="001E1118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Dane osobowe nie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będą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̨ przekazywane do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państwa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trzeciego lub organizacji </w:t>
      </w:r>
      <w:r w:rsidR="00837DA8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międzynarodowej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BA5E5F" w:rsidRPr="00B46BD4" w:rsidRDefault="00837DA8" w:rsidP="00FA710D">
      <w:pPr>
        <w:numPr>
          <w:ilvl w:val="0"/>
          <w:numId w:val="1"/>
        </w:numPr>
        <w:shd w:val="clear" w:color="auto" w:fill="FFFFFF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Szczegółowe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informacje 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dotyczące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przetwarzania danych osobowych 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w SP ZOZ Myszków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znajdują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̨ 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się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̨ na stronie internetowej www.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>zozmyszkow.pl</w:t>
      </w:r>
      <w:r w:rsidR="00AA60CE"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zakładce Dla Pacjenta –</w:t>
      </w:r>
      <w:r w:rsidRPr="00B46B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https://www.zozmyszkow.pl/kategorie-span/dla-pacjenta/klauzula</w:t>
      </w:r>
    </w:p>
    <w:sectPr w:rsidR="00BA5E5F" w:rsidRPr="00B46BD4" w:rsidSect="00547182">
      <w:pgSz w:w="11900" w:h="16840"/>
      <w:pgMar w:top="73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27" w:rsidRDefault="000D2A27" w:rsidP="000B31B9">
      <w:r>
        <w:separator/>
      </w:r>
    </w:p>
  </w:endnote>
  <w:endnote w:type="continuationSeparator" w:id="0">
    <w:p w:rsidR="000D2A27" w:rsidRDefault="000D2A27" w:rsidP="000B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27" w:rsidRDefault="000D2A27" w:rsidP="000B31B9">
      <w:r>
        <w:separator/>
      </w:r>
    </w:p>
  </w:footnote>
  <w:footnote w:type="continuationSeparator" w:id="0">
    <w:p w:rsidR="000D2A27" w:rsidRDefault="000D2A27" w:rsidP="000B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58E5"/>
    <w:multiLevelType w:val="multilevel"/>
    <w:tmpl w:val="14EE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C1ED8"/>
    <w:multiLevelType w:val="hybridMultilevel"/>
    <w:tmpl w:val="EF08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FEA"/>
    <w:multiLevelType w:val="hybridMultilevel"/>
    <w:tmpl w:val="5F4A355C"/>
    <w:lvl w:ilvl="0" w:tplc="4886D1E8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3651E"/>
    <w:multiLevelType w:val="hybridMultilevel"/>
    <w:tmpl w:val="284E96D8"/>
    <w:lvl w:ilvl="0" w:tplc="AD24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33C9B"/>
    <w:multiLevelType w:val="hybridMultilevel"/>
    <w:tmpl w:val="8BBE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90A62"/>
    <w:multiLevelType w:val="hybridMultilevel"/>
    <w:tmpl w:val="94BA2BEE"/>
    <w:lvl w:ilvl="0" w:tplc="D17E4928">
      <w:start w:val="1"/>
      <w:numFmt w:val="upperRoman"/>
      <w:lvlText w:val="%1."/>
      <w:lvlJc w:val="left"/>
      <w:pPr>
        <w:ind w:left="720" w:hanging="360"/>
      </w:pPr>
      <w:rPr>
        <w:rFonts w:ascii="TimesNewRomanPS" w:eastAsia="Times New Roman" w:hAnsi="TimesNewRomanP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15F8"/>
    <w:multiLevelType w:val="hybridMultilevel"/>
    <w:tmpl w:val="28CED834"/>
    <w:lvl w:ilvl="0" w:tplc="C2167DF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E"/>
    <w:rsid w:val="0007219D"/>
    <w:rsid w:val="00097BE9"/>
    <w:rsid w:val="000B31B9"/>
    <w:rsid w:val="000D2A27"/>
    <w:rsid w:val="000F175B"/>
    <w:rsid w:val="00137F94"/>
    <w:rsid w:val="00167B99"/>
    <w:rsid w:val="0017028D"/>
    <w:rsid w:val="001C1DE4"/>
    <w:rsid w:val="001C2051"/>
    <w:rsid w:val="001E1118"/>
    <w:rsid w:val="001E4C16"/>
    <w:rsid w:val="00280EFC"/>
    <w:rsid w:val="0028469D"/>
    <w:rsid w:val="004A177A"/>
    <w:rsid w:val="005202B3"/>
    <w:rsid w:val="005402AE"/>
    <w:rsid w:val="00547182"/>
    <w:rsid w:val="0056503D"/>
    <w:rsid w:val="0058289B"/>
    <w:rsid w:val="00710314"/>
    <w:rsid w:val="00713099"/>
    <w:rsid w:val="00754261"/>
    <w:rsid w:val="007A4F1C"/>
    <w:rsid w:val="007A65D8"/>
    <w:rsid w:val="007F421D"/>
    <w:rsid w:val="007F6D27"/>
    <w:rsid w:val="00837DA8"/>
    <w:rsid w:val="00840980"/>
    <w:rsid w:val="00985476"/>
    <w:rsid w:val="00A15713"/>
    <w:rsid w:val="00AA60CE"/>
    <w:rsid w:val="00B46BD4"/>
    <w:rsid w:val="00B5791F"/>
    <w:rsid w:val="00B73715"/>
    <w:rsid w:val="00BD736E"/>
    <w:rsid w:val="00BE3A1D"/>
    <w:rsid w:val="00BE6777"/>
    <w:rsid w:val="00BF39DE"/>
    <w:rsid w:val="00C70941"/>
    <w:rsid w:val="00CC00D6"/>
    <w:rsid w:val="00CE0A2D"/>
    <w:rsid w:val="00D1343F"/>
    <w:rsid w:val="00D138E4"/>
    <w:rsid w:val="00D800CA"/>
    <w:rsid w:val="00DA4BCC"/>
    <w:rsid w:val="00DD2BC3"/>
    <w:rsid w:val="00DE46F5"/>
    <w:rsid w:val="00E222BD"/>
    <w:rsid w:val="00E3110B"/>
    <w:rsid w:val="00E5054B"/>
    <w:rsid w:val="00E57383"/>
    <w:rsid w:val="00EC6864"/>
    <w:rsid w:val="00EF0BF7"/>
    <w:rsid w:val="00F325B9"/>
    <w:rsid w:val="00F326DB"/>
    <w:rsid w:val="00F47BBC"/>
    <w:rsid w:val="00F7079D"/>
    <w:rsid w:val="00F86A0E"/>
    <w:rsid w:val="00F93340"/>
    <w:rsid w:val="00FA710D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3C059-AA03-44AB-9BB4-B248552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0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60CE"/>
    <w:pPr>
      <w:ind w:left="720"/>
      <w:contextualSpacing/>
    </w:pPr>
  </w:style>
  <w:style w:type="table" w:styleId="Tabela-Siatka">
    <w:name w:val="Table Grid"/>
    <w:basedOn w:val="Standardowy"/>
    <w:uiPriority w:val="39"/>
    <w:rsid w:val="0028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37D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3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1B9"/>
  </w:style>
  <w:style w:type="paragraph" w:styleId="Stopka">
    <w:name w:val="footer"/>
    <w:basedOn w:val="Normalny"/>
    <w:link w:val="StopkaZnak"/>
    <w:uiPriority w:val="99"/>
    <w:unhideWhenUsed/>
    <w:rsid w:val="000B3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1B9"/>
  </w:style>
  <w:style w:type="character" w:styleId="Odwoaniedokomentarza">
    <w:name w:val="annotation reference"/>
    <w:basedOn w:val="Domylnaczcionkaakapitu"/>
    <w:uiPriority w:val="99"/>
    <w:semiHidden/>
    <w:unhideWhenUsed/>
    <w:rsid w:val="001E4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SABIOS ŁUKASZ BURZYŃSKI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Burzyński</dc:creator>
  <cp:lastModifiedBy>Bogusława Seweryn</cp:lastModifiedBy>
  <cp:revision>3</cp:revision>
  <dcterms:created xsi:type="dcterms:W3CDTF">2022-10-14T06:02:00Z</dcterms:created>
  <dcterms:modified xsi:type="dcterms:W3CDTF">2022-10-20T07:36:00Z</dcterms:modified>
</cp:coreProperties>
</file>